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3340C">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
        </w:rPr>
        <w:t>附件</w:t>
      </w:r>
      <w:r>
        <w:rPr>
          <w:rFonts w:hint="eastAsia" w:ascii="黑体" w:hAnsi="黑体" w:eastAsia="黑体" w:cs="黑体"/>
          <w:sz w:val="32"/>
          <w:szCs w:val="32"/>
          <w:lang w:val="en-US" w:eastAsia="zh-CN"/>
        </w:rPr>
        <w:t>4</w:t>
      </w:r>
    </w:p>
    <w:p w14:paraId="58844C89">
      <w:pPr>
        <w:jc w:val="center"/>
        <w:rPr>
          <w:rFonts w:hint="default" w:eastAsia="方正小标宋简体" w:asciiTheme="minorEastAsia" w:hAnsiTheme="minorEastAsia" w:cstheme="minorEastAsia"/>
          <w:sz w:val="24"/>
          <w:shd w:val="clear" w:color="auto" w:fill="FFFFFF"/>
          <w:lang w:val="en-US" w:eastAsia="zh-CN"/>
        </w:rPr>
      </w:pPr>
      <w:r>
        <w:rPr>
          <w:rFonts w:hint="eastAsia" w:ascii="方正小标宋简体" w:hAnsi="方正小标宋简体" w:eastAsia="方正小标宋简体" w:cs="仿宋"/>
          <w:color w:val="404040" w:themeColor="text1" w:themeTint="BF"/>
          <w:sz w:val="36"/>
          <w:szCs w:val="36"/>
          <w:lang w:val="en-US" w:eastAsia="zh-CN"/>
          <w14:textFill>
            <w14:solidFill>
              <w14:schemeClr w14:val="tx1">
                <w14:lumMod w14:val="75000"/>
                <w14:lumOff w14:val="25000"/>
              </w14:schemeClr>
            </w14:solidFill>
          </w14:textFill>
        </w:rPr>
        <w:t>第四届</w:t>
      </w:r>
      <w:r>
        <w:rPr>
          <w:rFonts w:hint="eastAsia" w:ascii="方正小标宋简体" w:hAnsi="方正小标宋简体" w:eastAsia="方正小标宋简体" w:cs="仿宋"/>
          <w:color w:val="404040" w:themeColor="text1" w:themeTint="BF"/>
          <w:sz w:val="36"/>
          <w:szCs w:val="36"/>
          <w14:textFill>
            <w14:solidFill>
              <w14:schemeClr w14:val="tx1">
                <w14:lumMod w14:val="75000"/>
                <w14:lumOff w14:val="25000"/>
              </w14:schemeClr>
            </w14:solidFill>
          </w14:textFill>
        </w:rPr>
        <w:t>粤港澳大湾区服务贸易大会参展报名表</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3389"/>
        <w:gridCol w:w="1289"/>
        <w:gridCol w:w="2981"/>
      </w:tblGrid>
      <w:tr w14:paraId="5C4D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72" w:type="dxa"/>
            <w:gridSpan w:val="4"/>
            <w:noWrap w:val="0"/>
            <w:vAlign w:val="center"/>
          </w:tcPr>
          <w:p w14:paraId="2C51E5C2">
            <w:pPr>
              <w:jc w:val="left"/>
              <w:rPr>
                <w:rFonts w:ascii="仿宋" w:hAnsi="仿宋" w:eastAsia="仿宋" w:cs="仿宋"/>
                <w:sz w:val="24"/>
              </w:rPr>
            </w:pPr>
            <w:bookmarkStart w:id="0" w:name="_Hlk59122818"/>
            <w:r>
              <w:rPr>
                <w:rFonts w:hint="eastAsia" w:ascii="仿宋" w:hAnsi="仿宋" w:eastAsia="仿宋" w:cs="仿宋"/>
                <w:sz w:val="24"/>
              </w:rPr>
              <w:t xml:space="preserve"> 时间：202</w:t>
            </w:r>
            <w:r>
              <w:rPr>
                <w:rFonts w:hint="eastAsia" w:ascii="仿宋" w:hAnsi="仿宋" w:eastAsia="仿宋" w:cs="仿宋"/>
                <w:sz w:val="24"/>
                <w:lang w:val="en-US" w:eastAsia="zh-CN"/>
              </w:rPr>
              <w:t>5</w:t>
            </w:r>
            <w:r>
              <w:rPr>
                <w:rFonts w:hint="eastAsia" w:ascii="仿宋" w:hAnsi="仿宋" w:eastAsia="仿宋" w:cs="仿宋"/>
                <w:sz w:val="24"/>
              </w:rPr>
              <w:t>年10月31日-11月</w:t>
            </w:r>
            <w:r>
              <w:rPr>
                <w:rFonts w:hint="eastAsia" w:ascii="仿宋" w:hAnsi="仿宋" w:eastAsia="仿宋" w:cs="仿宋"/>
                <w:sz w:val="24"/>
                <w:lang w:val="en-US" w:eastAsia="zh-CN"/>
              </w:rPr>
              <w:t>2</w:t>
            </w:r>
            <w:r>
              <w:rPr>
                <w:rFonts w:hint="eastAsia" w:ascii="仿宋" w:hAnsi="仿宋" w:eastAsia="仿宋" w:cs="仿宋"/>
                <w:sz w:val="24"/>
              </w:rPr>
              <w:t xml:space="preserve">日     地点：珠海国际会展中心  </w:t>
            </w:r>
          </w:p>
        </w:tc>
      </w:tr>
      <w:tr w14:paraId="6307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noWrap w:val="0"/>
            <w:vAlign w:val="center"/>
          </w:tcPr>
          <w:p w14:paraId="52EF5C7A">
            <w:pPr>
              <w:jc w:val="left"/>
              <w:rPr>
                <w:rFonts w:ascii="仿宋" w:hAnsi="仿宋" w:eastAsia="仿宋" w:cs="仿宋"/>
                <w:sz w:val="24"/>
              </w:rPr>
            </w:pPr>
            <w:r>
              <w:rPr>
                <w:rFonts w:hint="eastAsia" w:ascii="仿宋" w:hAnsi="仿宋" w:eastAsia="仿宋" w:cs="仿宋"/>
                <w:sz w:val="24"/>
              </w:rPr>
              <w:t>中文全称</w:t>
            </w:r>
          </w:p>
        </w:tc>
        <w:tc>
          <w:tcPr>
            <w:tcW w:w="3389" w:type="dxa"/>
            <w:noWrap w:val="0"/>
            <w:vAlign w:val="center"/>
          </w:tcPr>
          <w:p w14:paraId="30467263">
            <w:pPr>
              <w:spacing w:line="320" w:lineRule="exact"/>
              <w:jc w:val="left"/>
              <w:rPr>
                <w:rFonts w:ascii="仿宋" w:hAnsi="仿宋" w:eastAsia="仿宋" w:cs="仿宋"/>
                <w:color w:val="404040"/>
                <w:sz w:val="24"/>
              </w:rPr>
            </w:pPr>
            <w:r>
              <w:rPr>
                <w:rFonts w:hint="eastAsia" w:ascii="仿宋" w:hAnsi="仿宋" w:eastAsia="仿宋" w:cs="仿宋"/>
                <w:color w:val="404040"/>
                <w:sz w:val="24"/>
              </w:rPr>
              <w:t>（*用于展览手册等对外宣传材料，请准确写）</w:t>
            </w:r>
          </w:p>
        </w:tc>
        <w:tc>
          <w:tcPr>
            <w:tcW w:w="1289" w:type="dxa"/>
            <w:noWrap w:val="0"/>
            <w:vAlign w:val="center"/>
          </w:tcPr>
          <w:p w14:paraId="75D565D8">
            <w:pPr>
              <w:jc w:val="left"/>
              <w:rPr>
                <w:rFonts w:ascii="仿宋" w:hAnsi="仿宋" w:eastAsia="仿宋" w:cs="仿宋"/>
                <w:sz w:val="24"/>
              </w:rPr>
            </w:pPr>
            <w:r>
              <w:rPr>
                <w:rFonts w:hint="eastAsia" w:ascii="仿宋" w:hAnsi="仿宋" w:eastAsia="仿宋" w:cs="仿宋"/>
                <w:sz w:val="24"/>
              </w:rPr>
              <w:t>中文简称</w:t>
            </w:r>
          </w:p>
        </w:tc>
        <w:tc>
          <w:tcPr>
            <w:tcW w:w="2981" w:type="dxa"/>
            <w:noWrap w:val="0"/>
            <w:vAlign w:val="center"/>
          </w:tcPr>
          <w:p w14:paraId="797E1466">
            <w:pPr>
              <w:spacing w:line="320" w:lineRule="exact"/>
              <w:jc w:val="left"/>
              <w:rPr>
                <w:rFonts w:ascii="仿宋" w:hAnsi="仿宋" w:eastAsia="仿宋" w:cs="仿宋"/>
                <w:color w:val="404040"/>
                <w:sz w:val="24"/>
              </w:rPr>
            </w:pPr>
            <w:r>
              <w:rPr>
                <w:rFonts w:hint="eastAsia" w:ascii="仿宋" w:hAnsi="仿宋" w:eastAsia="仿宋" w:cs="仿宋"/>
                <w:color w:val="404040"/>
                <w:sz w:val="24"/>
              </w:rPr>
              <w:t>（*用于参观指南等对外宣传材料，请准确填写）</w:t>
            </w:r>
          </w:p>
        </w:tc>
      </w:tr>
      <w:tr w14:paraId="7E28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13" w:type="dxa"/>
            <w:noWrap w:val="0"/>
            <w:vAlign w:val="center"/>
          </w:tcPr>
          <w:p w14:paraId="56897093">
            <w:pPr>
              <w:jc w:val="left"/>
              <w:rPr>
                <w:rFonts w:ascii="仿宋" w:hAnsi="仿宋" w:eastAsia="仿宋" w:cs="仿宋"/>
                <w:sz w:val="24"/>
              </w:rPr>
            </w:pPr>
            <w:r>
              <w:rPr>
                <w:rFonts w:hint="eastAsia" w:ascii="仿宋" w:hAnsi="仿宋" w:eastAsia="仿宋" w:cs="仿宋"/>
                <w:sz w:val="24"/>
              </w:rPr>
              <w:t>英文名称</w:t>
            </w:r>
          </w:p>
        </w:tc>
        <w:tc>
          <w:tcPr>
            <w:tcW w:w="7659" w:type="dxa"/>
            <w:gridSpan w:val="3"/>
            <w:noWrap w:val="0"/>
            <w:vAlign w:val="center"/>
          </w:tcPr>
          <w:p w14:paraId="37B49E73">
            <w:pPr>
              <w:jc w:val="left"/>
              <w:rPr>
                <w:rFonts w:ascii="仿宋" w:hAnsi="仿宋" w:eastAsia="仿宋" w:cs="仿宋"/>
                <w:sz w:val="24"/>
              </w:rPr>
            </w:pPr>
          </w:p>
        </w:tc>
      </w:tr>
      <w:tr w14:paraId="0224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3" w:type="dxa"/>
            <w:noWrap w:val="0"/>
            <w:vAlign w:val="center"/>
          </w:tcPr>
          <w:p w14:paraId="06E7BB47">
            <w:pPr>
              <w:jc w:val="left"/>
              <w:rPr>
                <w:rFonts w:ascii="仿宋" w:hAnsi="仿宋" w:eastAsia="仿宋" w:cs="仿宋"/>
                <w:sz w:val="24"/>
              </w:rPr>
            </w:pPr>
            <w:r>
              <w:rPr>
                <w:rFonts w:hint="eastAsia" w:ascii="仿宋" w:hAnsi="仿宋" w:eastAsia="仿宋" w:cs="仿宋"/>
                <w:sz w:val="24"/>
              </w:rPr>
              <w:t>单位Logo</w:t>
            </w:r>
          </w:p>
        </w:tc>
        <w:tc>
          <w:tcPr>
            <w:tcW w:w="7659" w:type="dxa"/>
            <w:gridSpan w:val="3"/>
            <w:noWrap w:val="0"/>
            <w:vAlign w:val="center"/>
          </w:tcPr>
          <w:p w14:paraId="67C62BD0">
            <w:pPr>
              <w:spacing w:line="320" w:lineRule="exact"/>
              <w:jc w:val="left"/>
              <w:rPr>
                <w:rFonts w:ascii="仿宋" w:hAnsi="仿宋" w:eastAsia="仿宋" w:cs="仿宋"/>
                <w:color w:val="404040"/>
                <w:sz w:val="24"/>
              </w:rPr>
            </w:pPr>
            <w:r>
              <w:rPr>
                <w:rFonts w:hint="eastAsia" w:ascii="仿宋" w:hAnsi="仿宋" w:eastAsia="仿宋" w:cs="仿宋"/>
                <w:color w:val="404040"/>
                <w:sz w:val="24"/>
              </w:rPr>
              <w:t>Logo将用于图片、视频、手册等类型宣传内容，为确清晰度，请以附件形式提交高分辨率ai或jpg格式</w:t>
            </w:r>
          </w:p>
        </w:tc>
      </w:tr>
      <w:tr w14:paraId="2DA3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noWrap w:val="0"/>
            <w:vAlign w:val="center"/>
          </w:tcPr>
          <w:p w14:paraId="698022FF">
            <w:pPr>
              <w:jc w:val="left"/>
              <w:rPr>
                <w:rFonts w:ascii="仿宋" w:hAnsi="仿宋" w:eastAsia="仿宋" w:cs="仿宋"/>
                <w:sz w:val="24"/>
              </w:rPr>
            </w:pPr>
            <w:r>
              <w:rPr>
                <w:rFonts w:hint="eastAsia" w:ascii="仿宋" w:hAnsi="仿宋" w:eastAsia="仿宋" w:cs="仿宋"/>
                <w:sz w:val="24"/>
              </w:rPr>
              <w:t>邮寄地址</w:t>
            </w:r>
          </w:p>
        </w:tc>
        <w:tc>
          <w:tcPr>
            <w:tcW w:w="3389" w:type="dxa"/>
            <w:noWrap w:val="0"/>
            <w:vAlign w:val="center"/>
          </w:tcPr>
          <w:p w14:paraId="75EDFE25">
            <w:pPr>
              <w:spacing w:line="320" w:lineRule="exact"/>
              <w:jc w:val="left"/>
              <w:rPr>
                <w:rFonts w:ascii="仿宋" w:hAnsi="仿宋" w:eastAsia="仿宋" w:cs="仿宋"/>
                <w:color w:val="404040"/>
                <w:sz w:val="24"/>
              </w:rPr>
            </w:pPr>
            <w:r>
              <w:rPr>
                <w:rFonts w:hint="eastAsia" w:ascii="仿宋" w:hAnsi="仿宋" w:eastAsia="仿宋" w:cs="仿宋"/>
                <w:color w:val="404040"/>
                <w:sz w:val="24"/>
              </w:rPr>
              <w:t>（参展确认书、合同、发票邮寄地址，请准确填写）</w:t>
            </w:r>
          </w:p>
        </w:tc>
        <w:tc>
          <w:tcPr>
            <w:tcW w:w="1289" w:type="dxa"/>
            <w:noWrap w:val="0"/>
            <w:vAlign w:val="center"/>
          </w:tcPr>
          <w:p w14:paraId="7259BDF5">
            <w:pPr>
              <w:jc w:val="left"/>
              <w:rPr>
                <w:rFonts w:ascii="仿宋" w:hAnsi="仿宋" w:eastAsia="仿宋" w:cs="仿宋"/>
                <w:sz w:val="24"/>
              </w:rPr>
            </w:pPr>
            <w:r>
              <w:rPr>
                <w:rFonts w:hint="eastAsia" w:ascii="仿宋" w:hAnsi="仿宋" w:eastAsia="仿宋" w:cs="仿宋"/>
                <w:sz w:val="24"/>
              </w:rPr>
              <w:t>邮  编</w:t>
            </w:r>
          </w:p>
        </w:tc>
        <w:tc>
          <w:tcPr>
            <w:tcW w:w="2981" w:type="dxa"/>
            <w:noWrap w:val="0"/>
            <w:vAlign w:val="center"/>
          </w:tcPr>
          <w:p w14:paraId="2A66DEA9">
            <w:pPr>
              <w:jc w:val="left"/>
              <w:rPr>
                <w:rFonts w:ascii="仿宋" w:hAnsi="仿宋" w:eastAsia="仿宋" w:cs="仿宋"/>
                <w:sz w:val="24"/>
              </w:rPr>
            </w:pPr>
          </w:p>
        </w:tc>
      </w:tr>
      <w:tr w14:paraId="6D56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13" w:type="dxa"/>
            <w:noWrap w:val="0"/>
            <w:vAlign w:val="center"/>
          </w:tcPr>
          <w:p w14:paraId="16EE3F6C">
            <w:pPr>
              <w:jc w:val="left"/>
              <w:rPr>
                <w:rFonts w:ascii="仿宋" w:hAnsi="仿宋" w:eastAsia="仿宋" w:cs="仿宋"/>
                <w:sz w:val="24"/>
              </w:rPr>
            </w:pPr>
            <w:r>
              <w:rPr>
                <w:rFonts w:hint="eastAsia" w:ascii="仿宋" w:hAnsi="仿宋" w:eastAsia="仿宋" w:cs="仿宋"/>
                <w:sz w:val="24"/>
              </w:rPr>
              <w:t>联 系 人</w:t>
            </w:r>
          </w:p>
        </w:tc>
        <w:tc>
          <w:tcPr>
            <w:tcW w:w="3389" w:type="dxa"/>
            <w:noWrap w:val="0"/>
            <w:vAlign w:val="center"/>
          </w:tcPr>
          <w:p w14:paraId="6D7BD2AC">
            <w:pPr>
              <w:jc w:val="left"/>
              <w:rPr>
                <w:rFonts w:ascii="仿宋" w:hAnsi="仿宋" w:eastAsia="仿宋" w:cs="仿宋"/>
                <w:sz w:val="24"/>
              </w:rPr>
            </w:pPr>
          </w:p>
        </w:tc>
        <w:tc>
          <w:tcPr>
            <w:tcW w:w="1289" w:type="dxa"/>
            <w:noWrap w:val="0"/>
            <w:vAlign w:val="center"/>
          </w:tcPr>
          <w:p w14:paraId="4FCE6F32">
            <w:pPr>
              <w:jc w:val="left"/>
              <w:rPr>
                <w:rFonts w:ascii="仿宋" w:hAnsi="仿宋" w:eastAsia="仿宋" w:cs="仿宋"/>
                <w:sz w:val="24"/>
              </w:rPr>
            </w:pPr>
            <w:r>
              <w:rPr>
                <w:rFonts w:hint="eastAsia" w:ascii="仿宋" w:hAnsi="仿宋" w:eastAsia="仿宋" w:cs="仿宋"/>
                <w:sz w:val="24"/>
              </w:rPr>
              <w:t>职  务</w:t>
            </w:r>
          </w:p>
        </w:tc>
        <w:tc>
          <w:tcPr>
            <w:tcW w:w="2981" w:type="dxa"/>
            <w:noWrap w:val="0"/>
            <w:vAlign w:val="center"/>
          </w:tcPr>
          <w:p w14:paraId="1908995E">
            <w:pPr>
              <w:jc w:val="left"/>
              <w:rPr>
                <w:rFonts w:ascii="仿宋" w:hAnsi="仿宋" w:eastAsia="仿宋" w:cs="仿宋"/>
                <w:sz w:val="24"/>
              </w:rPr>
            </w:pPr>
          </w:p>
        </w:tc>
      </w:tr>
      <w:tr w14:paraId="6F5D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13" w:type="dxa"/>
            <w:noWrap w:val="0"/>
            <w:vAlign w:val="center"/>
          </w:tcPr>
          <w:p w14:paraId="2E7FE32A">
            <w:pPr>
              <w:jc w:val="left"/>
              <w:rPr>
                <w:rFonts w:ascii="仿宋" w:hAnsi="仿宋" w:eastAsia="仿宋" w:cs="仿宋"/>
                <w:sz w:val="24"/>
              </w:rPr>
            </w:pPr>
            <w:r>
              <w:rPr>
                <w:rFonts w:hint="eastAsia" w:ascii="仿宋" w:hAnsi="仿宋" w:eastAsia="仿宋" w:cs="仿宋"/>
                <w:sz w:val="24"/>
              </w:rPr>
              <w:t>联系手机</w:t>
            </w:r>
          </w:p>
        </w:tc>
        <w:tc>
          <w:tcPr>
            <w:tcW w:w="3389" w:type="dxa"/>
            <w:noWrap w:val="0"/>
            <w:vAlign w:val="center"/>
          </w:tcPr>
          <w:p w14:paraId="46F65B97">
            <w:pPr>
              <w:spacing w:line="320" w:lineRule="exact"/>
              <w:jc w:val="left"/>
              <w:rPr>
                <w:rFonts w:ascii="仿宋" w:hAnsi="仿宋" w:eastAsia="仿宋" w:cs="仿宋"/>
                <w:color w:val="404040"/>
                <w:sz w:val="24"/>
              </w:rPr>
            </w:pPr>
            <w:r>
              <w:rPr>
                <w:rFonts w:hint="eastAsia" w:ascii="仿宋" w:hAnsi="仿宋" w:eastAsia="仿宋" w:cs="仿宋"/>
                <w:color w:val="404040"/>
                <w:sz w:val="24"/>
              </w:rPr>
              <w:t>（手机号及邮箱将接收展览相关信息和通知）</w:t>
            </w:r>
          </w:p>
        </w:tc>
        <w:tc>
          <w:tcPr>
            <w:tcW w:w="1289" w:type="dxa"/>
            <w:noWrap w:val="0"/>
            <w:vAlign w:val="center"/>
          </w:tcPr>
          <w:p w14:paraId="66A6B3D6">
            <w:pPr>
              <w:jc w:val="left"/>
              <w:rPr>
                <w:rFonts w:ascii="仿宋" w:hAnsi="仿宋" w:eastAsia="仿宋" w:cs="仿宋"/>
                <w:sz w:val="24"/>
              </w:rPr>
            </w:pPr>
            <w:r>
              <w:rPr>
                <w:rFonts w:hint="eastAsia" w:ascii="仿宋" w:hAnsi="仿宋" w:eastAsia="仿宋" w:cs="仿宋"/>
                <w:sz w:val="24"/>
              </w:rPr>
              <w:t>邮  箱</w:t>
            </w:r>
          </w:p>
        </w:tc>
        <w:tc>
          <w:tcPr>
            <w:tcW w:w="2981" w:type="dxa"/>
            <w:noWrap w:val="0"/>
            <w:vAlign w:val="center"/>
          </w:tcPr>
          <w:p w14:paraId="24EBEB0D">
            <w:pPr>
              <w:jc w:val="left"/>
              <w:rPr>
                <w:rFonts w:ascii="仿宋" w:hAnsi="仿宋" w:eastAsia="仿宋" w:cs="仿宋"/>
                <w:sz w:val="24"/>
              </w:rPr>
            </w:pPr>
          </w:p>
        </w:tc>
      </w:tr>
      <w:tr w14:paraId="7229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13" w:type="dxa"/>
            <w:noWrap w:val="0"/>
            <w:vAlign w:val="center"/>
          </w:tcPr>
          <w:p w14:paraId="56F2D782">
            <w:pPr>
              <w:jc w:val="left"/>
              <w:rPr>
                <w:rFonts w:ascii="仿宋" w:hAnsi="仿宋" w:eastAsia="仿宋" w:cs="仿宋"/>
                <w:sz w:val="24"/>
              </w:rPr>
            </w:pPr>
            <w:r>
              <w:rPr>
                <w:rFonts w:hint="eastAsia" w:ascii="仿宋" w:hAnsi="仿宋" w:eastAsia="仿宋" w:cs="仿宋"/>
                <w:sz w:val="24"/>
              </w:rPr>
              <w:t>单位性质</w:t>
            </w:r>
          </w:p>
        </w:tc>
        <w:tc>
          <w:tcPr>
            <w:tcW w:w="7659" w:type="dxa"/>
            <w:gridSpan w:val="3"/>
            <w:noWrap w:val="0"/>
            <w:vAlign w:val="center"/>
          </w:tcPr>
          <w:p w14:paraId="7114DE83">
            <w:pPr>
              <w:spacing w:line="320" w:lineRule="exact"/>
              <w:jc w:val="left"/>
              <w:rPr>
                <w:rFonts w:ascii="仿宋" w:hAnsi="仿宋" w:eastAsia="仿宋" w:cs="仿宋"/>
                <w:color w:val="404040"/>
                <w:sz w:val="24"/>
              </w:rPr>
            </w:pPr>
            <w:r>
              <w:rPr>
                <w:rFonts w:hint="eastAsia" w:ascii="仿宋" w:hAnsi="仿宋" w:eastAsia="仿宋" w:cs="仿宋"/>
                <w:color w:val="404040"/>
                <w:sz w:val="24"/>
              </w:rPr>
              <w:sym w:font="Wingdings" w:char="F06F"/>
            </w:r>
            <w:r>
              <w:rPr>
                <w:rFonts w:hint="eastAsia" w:ascii="仿宋" w:hAnsi="仿宋" w:eastAsia="仿宋" w:cs="仿宋"/>
                <w:color w:val="404040"/>
                <w:sz w:val="24"/>
              </w:rPr>
              <w:t xml:space="preserve">中央企业  </w:t>
            </w:r>
            <w:r>
              <w:rPr>
                <w:rFonts w:hint="eastAsia" w:ascii="仿宋" w:hAnsi="仿宋" w:eastAsia="仿宋" w:cs="仿宋"/>
                <w:color w:val="404040"/>
                <w:sz w:val="24"/>
              </w:rPr>
              <w:sym w:font="Wingdings" w:char="F06F"/>
            </w:r>
            <w:r>
              <w:rPr>
                <w:rFonts w:hint="eastAsia" w:ascii="仿宋" w:hAnsi="仿宋" w:eastAsia="仿宋" w:cs="仿宋"/>
                <w:color w:val="404040"/>
                <w:sz w:val="24"/>
              </w:rPr>
              <w:t xml:space="preserve">国有企业  </w:t>
            </w:r>
            <w:r>
              <w:rPr>
                <w:rFonts w:hint="eastAsia" w:ascii="仿宋" w:hAnsi="仿宋" w:eastAsia="仿宋" w:cs="仿宋"/>
                <w:color w:val="404040"/>
                <w:sz w:val="24"/>
              </w:rPr>
              <w:sym w:font="Wingdings" w:char="F06F"/>
            </w:r>
            <w:r>
              <w:rPr>
                <w:rFonts w:hint="eastAsia" w:ascii="仿宋" w:hAnsi="仿宋" w:eastAsia="仿宋" w:cs="仿宋"/>
                <w:color w:val="404040"/>
                <w:sz w:val="24"/>
              </w:rPr>
              <w:t xml:space="preserve">民营企业  </w:t>
            </w:r>
            <w:r>
              <w:rPr>
                <w:rFonts w:hint="eastAsia" w:ascii="仿宋" w:hAnsi="仿宋" w:eastAsia="仿宋" w:cs="仿宋"/>
                <w:color w:val="404040"/>
                <w:sz w:val="24"/>
              </w:rPr>
              <w:sym w:font="Wingdings" w:char="F06F"/>
            </w:r>
            <w:r>
              <w:rPr>
                <w:rFonts w:hint="eastAsia" w:ascii="仿宋" w:hAnsi="仿宋" w:eastAsia="仿宋" w:cs="仿宋"/>
                <w:color w:val="404040"/>
                <w:sz w:val="24"/>
              </w:rPr>
              <w:t>外资企业</w:t>
            </w:r>
          </w:p>
          <w:p w14:paraId="6F5F75B8">
            <w:pPr>
              <w:spacing w:line="320" w:lineRule="exact"/>
              <w:jc w:val="left"/>
              <w:rPr>
                <w:rFonts w:ascii="仿宋" w:hAnsi="仿宋" w:eastAsia="仿宋" w:cs="仿宋"/>
                <w:color w:val="404040"/>
                <w:sz w:val="24"/>
              </w:rPr>
            </w:pPr>
            <w:r>
              <w:rPr>
                <w:rFonts w:hint="eastAsia" w:ascii="仿宋" w:hAnsi="仿宋" w:eastAsia="仿宋" w:cs="仿宋"/>
                <w:color w:val="404040"/>
                <w:sz w:val="24"/>
              </w:rPr>
              <w:sym w:font="Wingdings" w:char="F06F"/>
            </w:r>
            <w:r>
              <w:rPr>
                <w:rFonts w:hint="eastAsia" w:ascii="仿宋" w:hAnsi="仿宋" w:eastAsia="仿宋" w:cs="仿宋"/>
                <w:color w:val="404040"/>
                <w:sz w:val="24"/>
              </w:rPr>
              <w:t xml:space="preserve">外国企业  </w:t>
            </w:r>
            <w:r>
              <w:rPr>
                <w:rFonts w:hint="eastAsia" w:ascii="仿宋" w:hAnsi="仿宋" w:eastAsia="仿宋" w:cs="仿宋"/>
                <w:color w:val="404040"/>
                <w:sz w:val="24"/>
              </w:rPr>
              <w:sym w:font="Wingdings" w:char="F06F"/>
            </w:r>
            <w:r>
              <w:rPr>
                <w:rFonts w:hint="eastAsia" w:ascii="仿宋" w:hAnsi="仿宋" w:eastAsia="仿宋" w:cs="仿宋"/>
                <w:color w:val="404040"/>
                <w:sz w:val="24"/>
              </w:rPr>
              <w:t xml:space="preserve">事业单位  </w:t>
            </w:r>
            <w:r>
              <w:rPr>
                <w:rFonts w:hint="eastAsia" w:ascii="仿宋" w:hAnsi="仿宋" w:eastAsia="仿宋" w:cs="仿宋"/>
                <w:color w:val="404040"/>
                <w:sz w:val="24"/>
              </w:rPr>
              <w:sym w:font="Wingdings" w:char="F06F"/>
            </w:r>
            <w:r>
              <w:rPr>
                <w:rFonts w:hint="eastAsia" w:ascii="仿宋" w:hAnsi="仿宋" w:eastAsia="仿宋" w:cs="仿宋"/>
                <w:color w:val="404040"/>
                <w:sz w:val="24"/>
              </w:rPr>
              <w:t xml:space="preserve">社会团体  </w:t>
            </w:r>
            <w:r>
              <w:rPr>
                <w:rFonts w:hint="eastAsia" w:ascii="仿宋" w:hAnsi="仿宋" w:eastAsia="仿宋" w:cs="仿宋"/>
                <w:color w:val="404040"/>
                <w:sz w:val="24"/>
              </w:rPr>
              <w:sym w:font="Wingdings" w:char="F06F"/>
            </w:r>
            <w:r>
              <w:rPr>
                <w:rFonts w:hint="eastAsia" w:ascii="仿宋" w:hAnsi="仿宋" w:eastAsia="仿宋" w:cs="仿宋"/>
                <w:color w:val="404040"/>
                <w:sz w:val="24"/>
              </w:rPr>
              <w:t>其他____</w:t>
            </w:r>
          </w:p>
        </w:tc>
      </w:tr>
      <w:tr w14:paraId="1627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13" w:type="dxa"/>
            <w:noWrap w:val="0"/>
            <w:vAlign w:val="center"/>
          </w:tcPr>
          <w:p w14:paraId="70C9E6FF">
            <w:pPr>
              <w:jc w:val="left"/>
              <w:rPr>
                <w:rFonts w:ascii="仿宋" w:hAnsi="仿宋" w:eastAsia="仿宋" w:cs="仿宋"/>
                <w:sz w:val="24"/>
              </w:rPr>
            </w:pPr>
            <w:r>
              <w:rPr>
                <w:rFonts w:hint="eastAsia" w:ascii="仿宋" w:hAnsi="仿宋" w:eastAsia="仿宋" w:cs="仿宋"/>
                <w:sz w:val="24"/>
              </w:rPr>
              <w:t>单位简介</w:t>
            </w:r>
          </w:p>
        </w:tc>
        <w:tc>
          <w:tcPr>
            <w:tcW w:w="7659" w:type="dxa"/>
            <w:gridSpan w:val="3"/>
            <w:noWrap w:val="0"/>
            <w:vAlign w:val="center"/>
          </w:tcPr>
          <w:p w14:paraId="163A74A5">
            <w:pPr>
              <w:spacing w:line="320" w:lineRule="exact"/>
              <w:jc w:val="center"/>
              <w:rPr>
                <w:rFonts w:ascii="仿宋" w:hAnsi="仿宋" w:eastAsia="仿宋" w:cs="仿宋"/>
                <w:color w:val="404040"/>
                <w:sz w:val="24"/>
              </w:rPr>
            </w:pPr>
            <w:r>
              <w:rPr>
                <w:rFonts w:hint="eastAsia" w:ascii="仿宋" w:hAnsi="仿宋" w:eastAsia="仿宋" w:cs="仿宋"/>
                <w:color w:val="404040"/>
                <w:sz w:val="24"/>
              </w:rPr>
              <w:t>（*150字以内涵盖基本情况、主要业务领域和奖项、排行榜荣誉等）</w:t>
            </w:r>
          </w:p>
        </w:tc>
      </w:tr>
      <w:tr w14:paraId="12E5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13" w:type="dxa"/>
            <w:noWrap w:val="0"/>
            <w:vAlign w:val="center"/>
          </w:tcPr>
          <w:p w14:paraId="4BE24560">
            <w:pPr>
              <w:jc w:val="left"/>
              <w:rPr>
                <w:rFonts w:ascii="仿宋" w:hAnsi="仿宋" w:eastAsia="仿宋" w:cs="仿宋"/>
                <w:sz w:val="24"/>
              </w:rPr>
            </w:pPr>
            <w:r>
              <w:rPr>
                <w:rFonts w:hint="eastAsia" w:ascii="仿宋" w:hAnsi="仿宋" w:eastAsia="仿宋" w:cs="仿宋"/>
                <w:sz w:val="24"/>
              </w:rPr>
              <w:t>展品介绍</w:t>
            </w:r>
          </w:p>
        </w:tc>
        <w:tc>
          <w:tcPr>
            <w:tcW w:w="7659" w:type="dxa"/>
            <w:gridSpan w:val="3"/>
            <w:noWrap w:val="0"/>
            <w:vAlign w:val="top"/>
          </w:tcPr>
          <w:p w14:paraId="724729B0">
            <w:pPr>
              <w:jc w:val="left"/>
              <w:rPr>
                <w:rFonts w:ascii="仿宋" w:hAnsi="仿宋" w:eastAsia="仿宋" w:cs="仿宋"/>
                <w:sz w:val="24"/>
              </w:rPr>
            </w:pPr>
            <w:r>
              <w:rPr>
                <w:rFonts w:hint="eastAsia" w:ascii="仿宋" w:hAnsi="仿宋" w:eastAsia="仿宋" w:cs="仿宋"/>
                <w:color w:val="404040"/>
                <w:sz w:val="24"/>
              </w:rPr>
              <w:t>（150字以内关于参展展品的描述）</w:t>
            </w:r>
          </w:p>
        </w:tc>
      </w:tr>
      <w:tr w14:paraId="7D1B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413" w:type="dxa"/>
            <w:noWrap w:val="0"/>
            <w:vAlign w:val="center"/>
          </w:tcPr>
          <w:p w14:paraId="520529D2">
            <w:pPr>
              <w:jc w:val="left"/>
              <w:rPr>
                <w:rFonts w:ascii="仿宋" w:hAnsi="仿宋" w:eastAsia="仿宋" w:cs="仿宋"/>
                <w:sz w:val="24"/>
              </w:rPr>
            </w:pPr>
            <w:r>
              <w:rPr>
                <w:rFonts w:hint="eastAsia" w:ascii="仿宋" w:hAnsi="仿宋" w:eastAsia="仿宋" w:cs="仿宋"/>
                <w:sz w:val="24"/>
              </w:rPr>
              <w:t>申请面积</w:t>
            </w:r>
          </w:p>
        </w:tc>
        <w:tc>
          <w:tcPr>
            <w:tcW w:w="7659" w:type="dxa"/>
            <w:gridSpan w:val="3"/>
            <w:noWrap w:val="0"/>
            <w:vAlign w:val="center"/>
          </w:tcPr>
          <w:p w14:paraId="09407A5B">
            <w:pPr>
              <w:spacing w:line="320" w:lineRule="exact"/>
              <w:jc w:val="left"/>
              <w:rPr>
                <w:rFonts w:ascii="仿宋" w:hAnsi="仿宋" w:eastAsia="仿宋" w:cs="仿宋"/>
                <w:color w:val="404040"/>
                <w:sz w:val="24"/>
              </w:rPr>
            </w:pPr>
            <w:r>
              <w:rPr>
                <w:rFonts w:hint="eastAsia" w:ascii="仿宋" w:hAnsi="仿宋" w:eastAsia="仿宋" w:cs="仿宋"/>
                <w:color w:val="404040"/>
                <w:sz w:val="24"/>
              </w:rPr>
              <w:t>请勾选填写：</w:t>
            </w:r>
          </w:p>
          <w:p w14:paraId="4C335072">
            <w:pPr>
              <w:spacing w:line="320" w:lineRule="exact"/>
              <w:jc w:val="left"/>
              <w:rPr>
                <w:rFonts w:ascii="仿宋" w:hAnsi="仿宋" w:eastAsia="仿宋" w:cs="仿宋"/>
                <w:color w:val="000000"/>
                <w:sz w:val="24"/>
              </w:rPr>
            </w:pPr>
            <w:r>
              <w:rPr>
                <w:rFonts w:hint="eastAsia" w:ascii="仿宋" w:hAnsi="仿宋" w:eastAsia="仿宋" w:cs="仿宋"/>
                <w:color w:val="000000"/>
                <w:sz w:val="24"/>
              </w:rPr>
              <w:t>一、</w:t>
            </w:r>
            <w:r>
              <w:rPr>
                <w:rFonts w:hint="eastAsia" w:ascii="仿宋" w:hAnsi="仿宋" w:eastAsia="仿宋" w:cs="仿宋"/>
                <w:color w:val="000000"/>
                <w:sz w:val="24"/>
              </w:rPr>
              <w:sym w:font="Wingdings" w:char="00A8"/>
            </w:r>
            <w:r>
              <w:rPr>
                <w:rFonts w:hint="eastAsia" w:ascii="仿宋" w:hAnsi="仿宋" w:eastAsia="仿宋" w:cs="仿宋"/>
                <w:color w:val="000000"/>
                <w:sz w:val="24"/>
              </w:rPr>
              <w:t>标准展位（9㎡</w:t>
            </w:r>
            <w:r>
              <w:rPr>
                <w:rFonts w:hint="eastAsia" w:ascii="仿宋" w:hAnsi="仿宋" w:eastAsia="仿宋" w:cs="仿宋"/>
                <w:color w:val="000000"/>
                <w:sz w:val="24"/>
                <w:lang w:val="en-US" w:eastAsia="zh-CN"/>
              </w:rPr>
              <w:t>/18㎡</w:t>
            </w:r>
            <w:r>
              <w:rPr>
                <w:rFonts w:hint="eastAsia" w:ascii="仿宋" w:hAnsi="仿宋" w:eastAsia="仿宋" w:cs="仿宋"/>
                <w:color w:val="000000"/>
                <w:sz w:val="24"/>
              </w:rPr>
              <w:t xml:space="preserve">）     </w:t>
            </w:r>
          </w:p>
          <w:p w14:paraId="652BB67E">
            <w:pPr>
              <w:spacing w:line="320" w:lineRule="exact"/>
              <w:jc w:val="left"/>
              <w:rPr>
                <w:rFonts w:ascii="仿宋" w:hAnsi="仿宋" w:eastAsia="仿宋" w:cs="仿宋"/>
                <w:color w:val="404040"/>
                <w:sz w:val="24"/>
              </w:rPr>
            </w:pPr>
            <w:r>
              <w:rPr>
                <w:rFonts w:hint="eastAsia" w:ascii="仿宋" w:hAnsi="仿宋" w:eastAsia="仿宋" w:cs="仿宋"/>
                <w:color w:val="000000"/>
                <w:sz w:val="24"/>
              </w:rPr>
              <w:t>展位费：</w:t>
            </w:r>
            <w:r>
              <w:rPr>
                <w:rFonts w:hint="eastAsia" w:ascii="仿宋" w:hAnsi="仿宋" w:eastAsia="仿宋" w:cs="仿宋"/>
                <w:color w:val="000000"/>
                <w:sz w:val="24"/>
                <w:u w:val="single"/>
              </w:rPr>
              <w:t xml:space="preserve"> 免费 </w:t>
            </w:r>
            <w:r>
              <w:rPr>
                <w:rFonts w:hint="eastAsia" w:ascii="仿宋" w:hAnsi="仿宋" w:eastAsia="仿宋" w:cs="仿宋"/>
                <w:color w:val="000000"/>
                <w:sz w:val="24"/>
              </w:rPr>
              <w:t>，搭建费</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元，展位面积</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㎡，展位号：</w:t>
            </w:r>
            <w:r>
              <w:rPr>
                <w:rFonts w:hint="eastAsia" w:ascii="仿宋" w:hAnsi="仿宋" w:eastAsia="仿宋" w:cs="仿宋"/>
                <w:color w:val="000000"/>
                <w:sz w:val="24"/>
                <w:u w:val="single"/>
              </w:rPr>
              <w:t xml:space="preserve">  </w:t>
            </w:r>
            <w:r>
              <w:rPr>
                <w:rFonts w:hint="eastAsia" w:ascii="仿宋" w:hAnsi="仿宋" w:eastAsia="仿宋" w:cs="仿宋"/>
                <w:color w:val="404040"/>
                <w:sz w:val="24"/>
                <w:u w:val="single"/>
              </w:rPr>
              <w:t xml:space="preserve">          </w:t>
            </w:r>
          </w:p>
          <w:p w14:paraId="63D1EC3E">
            <w:pPr>
              <w:spacing w:line="320" w:lineRule="exact"/>
              <w:jc w:val="left"/>
              <w:rPr>
                <w:rFonts w:ascii="仿宋" w:hAnsi="仿宋" w:eastAsia="仿宋" w:cs="仿宋"/>
                <w:color w:val="404040"/>
                <w:sz w:val="24"/>
              </w:rPr>
            </w:pPr>
          </w:p>
          <w:p w14:paraId="5F2305FF">
            <w:pPr>
              <w:spacing w:line="320" w:lineRule="exact"/>
              <w:jc w:val="left"/>
              <w:rPr>
                <w:rFonts w:ascii="仿宋" w:hAnsi="仿宋" w:eastAsia="仿宋" w:cs="仿宋"/>
                <w:color w:val="404040"/>
                <w:sz w:val="24"/>
              </w:rPr>
            </w:pPr>
            <w:r>
              <w:rPr>
                <w:rFonts w:hint="eastAsia" w:ascii="仿宋" w:hAnsi="仿宋" w:eastAsia="仿宋" w:cs="仿宋"/>
                <w:color w:val="404040"/>
                <w:sz w:val="24"/>
              </w:rPr>
              <w:t>二、</w:t>
            </w:r>
            <w:r>
              <w:rPr>
                <w:rFonts w:hint="eastAsia" w:ascii="仿宋" w:hAnsi="仿宋" w:eastAsia="仿宋" w:cs="仿宋"/>
                <w:color w:val="404040"/>
                <w:sz w:val="24"/>
              </w:rPr>
              <w:sym w:font="Wingdings" w:char="00A8"/>
            </w:r>
            <w:r>
              <w:rPr>
                <w:rFonts w:hint="eastAsia" w:ascii="仿宋" w:hAnsi="仿宋" w:eastAsia="仿宋" w:cs="仿宋"/>
                <w:color w:val="404040"/>
                <w:sz w:val="24"/>
              </w:rPr>
              <w:t>光地展位（36㎡起租）</w:t>
            </w:r>
          </w:p>
          <w:p w14:paraId="68A85543">
            <w:pPr>
              <w:spacing w:line="320" w:lineRule="exact"/>
              <w:jc w:val="left"/>
              <w:rPr>
                <w:rFonts w:hint="eastAsia" w:ascii="仿宋" w:hAnsi="仿宋" w:eastAsia="仿宋" w:cs="仿宋"/>
                <w:color w:val="404040"/>
                <w:sz w:val="24"/>
              </w:rPr>
            </w:pPr>
            <w:r>
              <w:rPr>
                <w:rFonts w:hint="eastAsia" w:ascii="仿宋" w:hAnsi="仿宋" w:eastAsia="仿宋" w:cs="仿宋"/>
                <w:color w:val="404040"/>
                <w:sz w:val="24"/>
              </w:rPr>
              <w:sym w:font="Wingdings" w:char="00A8"/>
            </w:r>
            <w:r>
              <w:rPr>
                <w:rFonts w:hint="eastAsia" w:ascii="仿宋" w:hAnsi="仿宋" w:eastAsia="仿宋" w:cs="仿宋"/>
                <w:color w:val="404040"/>
                <w:sz w:val="24"/>
              </w:rPr>
              <w:t xml:space="preserve">36㎡  </w:t>
            </w:r>
            <w:r>
              <w:rPr>
                <w:rFonts w:hint="eastAsia" w:ascii="仿宋" w:hAnsi="仿宋" w:eastAsia="仿宋" w:cs="仿宋"/>
                <w:color w:val="404040"/>
                <w:sz w:val="24"/>
              </w:rPr>
              <w:sym w:font="Wingdings" w:char="00A8"/>
            </w:r>
            <w:r>
              <w:rPr>
                <w:rFonts w:hint="eastAsia" w:ascii="仿宋" w:hAnsi="仿宋" w:eastAsia="仿宋" w:cs="仿宋"/>
                <w:color w:val="404040"/>
                <w:sz w:val="24"/>
              </w:rPr>
              <w:t xml:space="preserve">54㎡  </w:t>
            </w:r>
            <w:r>
              <w:rPr>
                <w:rFonts w:hint="eastAsia" w:ascii="仿宋" w:hAnsi="仿宋" w:eastAsia="仿宋" w:cs="仿宋"/>
                <w:color w:val="404040"/>
                <w:sz w:val="24"/>
              </w:rPr>
              <w:sym w:font="Wingdings" w:char="F06F"/>
            </w:r>
            <w:r>
              <w:rPr>
                <w:rFonts w:hint="eastAsia" w:ascii="仿宋" w:hAnsi="仿宋" w:eastAsia="仿宋" w:cs="仿宋"/>
                <w:color w:val="404040"/>
                <w:sz w:val="24"/>
              </w:rPr>
              <w:t xml:space="preserve">72㎡  </w:t>
            </w:r>
            <w:r>
              <w:rPr>
                <w:rFonts w:hint="eastAsia" w:ascii="仿宋" w:hAnsi="仿宋" w:eastAsia="仿宋" w:cs="仿宋"/>
                <w:color w:val="404040"/>
                <w:sz w:val="24"/>
              </w:rPr>
              <w:sym w:font="Wingdings" w:char="F06F"/>
            </w:r>
            <w:r>
              <w:rPr>
                <w:rFonts w:hint="eastAsia" w:ascii="仿宋" w:hAnsi="仿宋" w:eastAsia="仿宋" w:cs="仿宋"/>
                <w:color w:val="404040"/>
                <w:sz w:val="24"/>
              </w:rPr>
              <w:t xml:space="preserve">108㎡  </w:t>
            </w:r>
            <w:r>
              <w:rPr>
                <w:rFonts w:hint="eastAsia" w:ascii="仿宋" w:hAnsi="仿宋" w:eastAsia="仿宋" w:cs="仿宋"/>
                <w:color w:val="404040"/>
                <w:sz w:val="24"/>
              </w:rPr>
              <w:sym w:font="Wingdings" w:char="F06F"/>
            </w:r>
            <w:r>
              <w:rPr>
                <w:rFonts w:hint="eastAsia" w:ascii="仿宋" w:hAnsi="仿宋" w:eastAsia="仿宋" w:cs="仿宋"/>
                <w:color w:val="404040"/>
                <w:sz w:val="24"/>
              </w:rPr>
              <w:t xml:space="preserve">135㎡ </w:t>
            </w:r>
            <w:r>
              <w:rPr>
                <w:rFonts w:hint="eastAsia" w:ascii="仿宋" w:hAnsi="仿宋" w:eastAsia="仿宋" w:cs="仿宋"/>
                <w:color w:val="404040"/>
                <w:sz w:val="24"/>
              </w:rPr>
              <w:sym w:font="Wingdings" w:char="00A8"/>
            </w:r>
            <w:r>
              <w:rPr>
                <w:rFonts w:hint="eastAsia" w:ascii="仿宋" w:hAnsi="仿宋" w:eastAsia="仿宋" w:cs="仿宋"/>
                <w:color w:val="404040"/>
                <w:sz w:val="24"/>
              </w:rPr>
              <w:t>其他：</w:t>
            </w:r>
            <w:r>
              <w:rPr>
                <w:rFonts w:hint="eastAsia" w:ascii="仿宋" w:hAnsi="仿宋" w:eastAsia="仿宋" w:cs="仿宋"/>
                <w:color w:val="404040"/>
                <w:sz w:val="24"/>
                <w:u w:val="single"/>
              </w:rPr>
              <w:t xml:space="preserve">       </w:t>
            </w:r>
            <w:r>
              <w:rPr>
                <w:rFonts w:hint="eastAsia" w:ascii="仿宋" w:hAnsi="仿宋" w:eastAsia="仿宋" w:cs="仿宋"/>
                <w:color w:val="404040"/>
                <w:sz w:val="24"/>
              </w:rPr>
              <w:t>㎡</w:t>
            </w:r>
          </w:p>
          <w:p w14:paraId="7B0EA7DD">
            <w:pPr>
              <w:spacing w:line="320" w:lineRule="exact"/>
              <w:jc w:val="left"/>
              <w:rPr>
                <w:rFonts w:ascii="仿宋" w:hAnsi="仿宋" w:eastAsia="仿宋" w:cs="仿宋"/>
                <w:color w:val="404040"/>
                <w:sz w:val="24"/>
              </w:rPr>
            </w:pPr>
            <w:r>
              <w:rPr>
                <w:rFonts w:hint="eastAsia" w:ascii="仿宋" w:hAnsi="仿宋" w:eastAsia="仿宋" w:cs="仿宋"/>
                <w:color w:val="404040"/>
                <w:sz w:val="24"/>
              </w:rPr>
              <w:t>展位费：</w:t>
            </w:r>
            <w:r>
              <w:rPr>
                <w:rFonts w:hint="eastAsia" w:ascii="仿宋" w:hAnsi="仿宋" w:eastAsia="仿宋" w:cs="仿宋"/>
                <w:color w:val="404040"/>
                <w:sz w:val="24"/>
                <w:u w:val="single"/>
              </w:rPr>
              <w:t xml:space="preserve"> 免费 </w:t>
            </w:r>
            <w:r>
              <w:rPr>
                <w:rFonts w:hint="eastAsia" w:ascii="仿宋" w:hAnsi="仿宋" w:eastAsia="仿宋" w:cs="仿宋"/>
                <w:color w:val="404040"/>
                <w:sz w:val="24"/>
              </w:rPr>
              <w:t>，展位面积</w:t>
            </w:r>
            <w:r>
              <w:rPr>
                <w:rFonts w:hint="eastAsia" w:ascii="仿宋" w:hAnsi="仿宋" w:eastAsia="仿宋" w:cs="仿宋"/>
                <w:color w:val="404040"/>
                <w:sz w:val="24"/>
                <w:u w:val="single"/>
              </w:rPr>
              <w:t xml:space="preserve">       </w:t>
            </w:r>
            <w:r>
              <w:rPr>
                <w:rFonts w:hint="eastAsia" w:ascii="仿宋" w:hAnsi="仿宋" w:eastAsia="仿宋" w:cs="仿宋"/>
                <w:color w:val="404040"/>
                <w:sz w:val="24"/>
              </w:rPr>
              <w:t>㎡，展位号：</w:t>
            </w:r>
            <w:r>
              <w:rPr>
                <w:rFonts w:hint="eastAsia" w:ascii="仿宋" w:hAnsi="仿宋" w:eastAsia="仿宋" w:cs="仿宋"/>
                <w:color w:val="404040"/>
                <w:sz w:val="24"/>
                <w:u w:val="single"/>
              </w:rPr>
              <w:t xml:space="preserve">       </w:t>
            </w:r>
          </w:p>
          <w:p w14:paraId="08780642">
            <w:pPr>
              <w:spacing w:line="320" w:lineRule="exact"/>
              <w:jc w:val="left"/>
              <w:rPr>
                <w:rFonts w:ascii="仿宋" w:hAnsi="仿宋" w:eastAsia="仿宋" w:cs="仿宋"/>
                <w:color w:val="404040"/>
                <w:sz w:val="24"/>
                <w:highlight w:val="none"/>
              </w:rPr>
            </w:pPr>
            <w:r>
              <w:rPr>
                <w:rFonts w:hint="eastAsia" w:ascii="仿宋" w:hAnsi="仿宋" w:eastAsia="仿宋" w:cs="仿宋"/>
                <w:color w:val="404040"/>
                <w:sz w:val="24"/>
                <w:highlight w:val="none"/>
              </w:rPr>
              <w:t>是否需要大会搭建：</w:t>
            </w:r>
          </w:p>
          <w:p w14:paraId="102700ED">
            <w:pPr>
              <w:spacing w:line="320" w:lineRule="exact"/>
              <w:jc w:val="left"/>
              <w:rPr>
                <w:rFonts w:ascii="仿宋" w:hAnsi="仿宋" w:eastAsia="仿宋" w:cs="仿宋"/>
                <w:color w:val="404040"/>
                <w:sz w:val="24"/>
                <w:highlight w:val="none"/>
              </w:rPr>
            </w:pPr>
            <w:r>
              <w:rPr>
                <w:rFonts w:hint="eastAsia" w:ascii="仿宋" w:hAnsi="仿宋" w:eastAsia="仿宋" w:cs="仿宋"/>
                <w:color w:val="404040"/>
                <w:sz w:val="24"/>
                <w:highlight w:val="none"/>
              </w:rPr>
              <w:sym w:font="Wingdings" w:char="00A8"/>
            </w:r>
            <w:r>
              <w:rPr>
                <w:rFonts w:hint="eastAsia" w:ascii="仿宋" w:hAnsi="仿宋" w:eastAsia="仿宋" w:cs="仿宋"/>
                <w:color w:val="404040"/>
                <w:sz w:val="24"/>
                <w:highlight w:val="none"/>
              </w:rPr>
              <w:t>是，搭建费</w:t>
            </w:r>
            <w:r>
              <w:rPr>
                <w:rFonts w:hint="eastAsia" w:ascii="仿宋" w:hAnsi="仿宋" w:eastAsia="仿宋" w:cs="仿宋"/>
                <w:color w:val="404040"/>
                <w:sz w:val="24"/>
                <w:highlight w:val="none"/>
                <w:u w:val="single"/>
              </w:rPr>
              <w:t xml:space="preserve">       </w:t>
            </w:r>
            <w:r>
              <w:rPr>
                <w:rFonts w:hint="eastAsia" w:ascii="仿宋" w:hAnsi="仿宋" w:eastAsia="仿宋" w:cs="仿宋"/>
                <w:color w:val="404040"/>
                <w:sz w:val="24"/>
                <w:highlight w:val="none"/>
              </w:rPr>
              <w:t>元；</w:t>
            </w:r>
          </w:p>
          <w:p w14:paraId="00F6EA46">
            <w:pPr>
              <w:spacing w:line="320" w:lineRule="exact"/>
              <w:jc w:val="left"/>
              <w:rPr>
                <w:rFonts w:ascii="仿宋" w:hAnsi="仿宋" w:eastAsia="仿宋" w:cs="仿宋"/>
                <w:color w:val="404040"/>
                <w:sz w:val="24"/>
                <w:highlight w:val="none"/>
              </w:rPr>
            </w:pPr>
            <w:r>
              <w:rPr>
                <w:rFonts w:hint="eastAsia" w:ascii="仿宋" w:hAnsi="仿宋" w:eastAsia="仿宋" w:cs="仿宋"/>
                <w:color w:val="404040"/>
                <w:sz w:val="24"/>
                <w:highlight w:val="none"/>
              </w:rPr>
              <w:sym w:font="Wingdings" w:char="00A8"/>
            </w:r>
            <w:r>
              <w:rPr>
                <w:rFonts w:hint="eastAsia" w:ascii="仿宋" w:hAnsi="仿宋" w:eastAsia="仿宋" w:cs="仿宋"/>
                <w:color w:val="404040"/>
                <w:sz w:val="24"/>
                <w:highlight w:val="none"/>
              </w:rPr>
              <w:t>否，自行聘请第三方搭建。</w:t>
            </w:r>
          </w:p>
          <w:p w14:paraId="4BF8CA5A">
            <w:pPr>
              <w:pStyle w:val="3"/>
              <w:spacing w:before="0" w:after="0"/>
              <w:jc w:val="both"/>
            </w:pPr>
          </w:p>
          <w:p w14:paraId="71451E05">
            <w:pPr>
              <w:spacing w:line="320" w:lineRule="exact"/>
              <w:jc w:val="left"/>
              <w:rPr>
                <w:rFonts w:ascii="仿宋" w:hAnsi="仿宋" w:eastAsia="仿宋" w:cs="仿宋"/>
                <w:color w:val="404040"/>
                <w:sz w:val="24"/>
              </w:rPr>
            </w:pPr>
            <w:r>
              <w:rPr>
                <w:rFonts w:hint="eastAsia" w:ascii="仿宋" w:hAnsi="仿宋" w:eastAsia="仿宋" w:cs="仿宋"/>
                <w:color w:val="404040"/>
                <w:sz w:val="24"/>
              </w:rPr>
              <w:t>以上总费用（小写人民币）不含税：</w:t>
            </w:r>
            <w:r>
              <w:rPr>
                <w:rFonts w:hint="eastAsia" w:ascii="仿宋" w:hAnsi="仿宋" w:eastAsia="仿宋" w:cs="仿宋"/>
                <w:color w:val="404040"/>
                <w:sz w:val="24"/>
                <w:u w:val="single"/>
              </w:rPr>
              <w:t xml:space="preserve">       </w:t>
            </w:r>
            <w:r>
              <w:rPr>
                <w:rFonts w:hint="eastAsia" w:ascii="仿宋" w:hAnsi="仿宋" w:eastAsia="仿宋" w:cs="仿宋"/>
                <w:color w:val="404040"/>
                <w:sz w:val="24"/>
              </w:rPr>
              <w:t>元，税费</w:t>
            </w:r>
            <w:r>
              <w:rPr>
                <w:rFonts w:hint="eastAsia" w:ascii="仿宋" w:hAnsi="仿宋" w:eastAsia="仿宋" w:cs="仿宋"/>
                <w:color w:val="404040"/>
                <w:sz w:val="24"/>
                <w:highlight w:val="none"/>
              </w:rPr>
              <w:t>（6%）</w:t>
            </w:r>
            <w:r>
              <w:rPr>
                <w:rFonts w:hint="eastAsia" w:ascii="仿宋" w:hAnsi="仿宋" w:eastAsia="仿宋" w:cs="仿宋"/>
                <w:color w:val="404040"/>
                <w:sz w:val="24"/>
              </w:rPr>
              <w:t>：</w:t>
            </w:r>
            <w:r>
              <w:rPr>
                <w:rFonts w:hint="eastAsia" w:ascii="仿宋" w:hAnsi="仿宋" w:eastAsia="仿宋" w:cs="仿宋"/>
                <w:color w:val="404040"/>
                <w:sz w:val="24"/>
                <w:u w:val="single"/>
              </w:rPr>
              <w:t xml:space="preserve">       </w:t>
            </w:r>
            <w:r>
              <w:rPr>
                <w:rFonts w:hint="eastAsia" w:ascii="仿宋" w:hAnsi="仿宋" w:eastAsia="仿宋" w:cs="仿宋"/>
                <w:color w:val="404040"/>
                <w:sz w:val="24"/>
              </w:rPr>
              <w:t>元，合计（大写）：</w:t>
            </w:r>
            <w:r>
              <w:rPr>
                <w:rFonts w:hint="eastAsia" w:ascii="仿宋" w:hAnsi="仿宋" w:eastAsia="仿宋" w:cs="仿宋"/>
                <w:color w:val="404040"/>
                <w:sz w:val="24"/>
                <w:u w:val="single"/>
              </w:rPr>
              <w:t xml:space="preserve">      </w:t>
            </w:r>
            <w:r>
              <w:rPr>
                <w:rFonts w:hint="eastAsia" w:ascii="仿宋" w:hAnsi="仿宋" w:eastAsia="仿宋" w:cs="仿宋"/>
                <w:color w:val="404040"/>
                <w:sz w:val="24"/>
              </w:rPr>
              <w:t>，合计（小写）：</w:t>
            </w:r>
            <w:r>
              <w:rPr>
                <w:rFonts w:hint="eastAsia" w:ascii="仿宋" w:hAnsi="仿宋" w:eastAsia="仿宋" w:cs="仿宋"/>
                <w:color w:val="404040"/>
                <w:sz w:val="24"/>
                <w:u w:val="single"/>
              </w:rPr>
              <w:t xml:space="preserve">       </w:t>
            </w:r>
            <w:r>
              <w:rPr>
                <w:rFonts w:hint="eastAsia" w:ascii="仿宋" w:hAnsi="仿宋" w:eastAsia="仿宋" w:cs="仿宋"/>
                <w:color w:val="404040"/>
                <w:sz w:val="24"/>
              </w:rPr>
              <w:t>元</w:t>
            </w:r>
          </w:p>
          <w:p w14:paraId="0A8B4FC5">
            <w:pPr>
              <w:spacing w:line="320" w:lineRule="exact"/>
              <w:jc w:val="left"/>
              <w:rPr>
                <w:rFonts w:ascii="仿宋" w:hAnsi="仿宋" w:eastAsia="仿宋" w:cs="仿宋"/>
                <w:color w:val="404040"/>
                <w:sz w:val="24"/>
              </w:rPr>
            </w:pPr>
          </w:p>
          <w:p w14:paraId="0429B349">
            <w:pPr>
              <w:spacing w:line="320" w:lineRule="exact"/>
              <w:jc w:val="left"/>
              <w:rPr>
                <w:rFonts w:ascii="仿宋" w:hAnsi="仿宋" w:eastAsia="仿宋" w:cs="仿宋"/>
                <w:color w:val="404040"/>
                <w:sz w:val="24"/>
              </w:rPr>
            </w:pPr>
            <w:r>
              <w:rPr>
                <w:rFonts w:hint="eastAsia" w:ascii="仿宋" w:hAnsi="仿宋" w:eastAsia="仿宋" w:cs="仿宋"/>
                <w:color w:val="404040"/>
                <w:sz w:val="24"/>
              </w:rPr>
              <w:t>提醒事项：</w:t>
            </w:r>
          </w:p>
          <w:p w14:paraId="15F4ECBF">
            <w:pPr>
              <w:numPr>
                <w:ilvl w:val="0"/>
                <w:numId w:val="1"/>
              </w:numPr>
              <w:spacing w:line="320" w:lineRule="exact"/>
              <w:jc w:val="left"/>
              <w:rPr>
                <w:rFonts w:ascii="仿宋" w:hAnsi="仿宋" w:eastAsia="仿宋" w:cs="仿宋"/>
                <w:color w:val="404040"/>
                <w:sz w:val="24"/>
              </w:rPr>
            </w:pPr>
            <w:r>
              <w:rPr>
                <w:rFonts w:hint="eastAsia" w:ascii="仿宋" w:hAnsi="仿宋" w:eastAsia="仿宋" w:cs="仿宋"/>
                <w:color w:val="404040"/>
                <w:sz w:val="24"/>
              </w:rPr>
              <w:t>实际参展面积、展区、展位费等均以《报名表》为准。未能如期签订《报名表》视为放弃参展，不子保留相关展位。</w:t>
            </w:r>
          </w:p>
          <w:p w14:paraId="63D3D75B">
            <w:pPr>
              <w:numPr>
                <w:ilvl w:val="0"/>
                <w:numId w:val="1"/>
              </w:numPr>
              <w:spacing w:line="320" w:lineRule="exact"/>
              <w:jc w:val="left"/>
              <w:rPr>
                <w:rFonts w:ascii="仿宋" w:hAnsi="仿宋" w:eastAsia="仿宋" w:cs="仿宋"/>
                <w:color w:val="404040"/>
                <w:sz w:val="24"/>
              </w:rPr>
            </w:pPr>
            <w:r>
              <w:rPr>
                <w:rFonts w:hint="eastAsia" w:ascii="仿宋" w:hAnsi="仿宋" w:eastAsia="仿宋" w:cs="仿宋"/>
                <w:color w:val="404040"/>
                <w:sz w:val="24"/>
              </w:rPr>
              <w:t>请贵司在签订申请合同表后，五个工作日之内支付全部展位费，方确认展台位置；若未如期付清全部款项，本司保留对展位的重新调整权。</w:t>
            </w:r>
          </w:p>
          <w:p w14:paraId="0535CE43">
            <w:pPr>
              <w:numPr>
                <w:ilvl w:val="0"/>
                <w:numId w:val="1"/>
              </w:numPr>
              <w:spacing w:line="320" w:lineRule="exact"/>
              <w:jc w:val="left"/>
              <w:rPr>
                <w:rFonts w:ascii="仿宋" w:hAnsi="仿宋" w:eastAsia="仿宋" w:cs="仿宋"/>
                <w:color w:val="404040"/>
                <w:sz w:val="24"/>
              </w:rPr>
            </w:pPr>
            <w:r>
              <w:rPr>
                <w:rFonts w:hint="eastAsia" w:ascii="仿宋" w:hAnsi="仿宋" w:eastAsia="仿宋" w:cs="仿宋"/>
                <w:color w:val="404040"/>
                <w:sz w:val="24"/>
              </w:rPr>
              <w:t>知识产权/版权：参展商保证其展品、包装及相关公开材料不存在任何侵犯或违反第三方权益的情况，包括商标权、版权、设计、名称，以及已注册或尚未注册的专利权。主办单位有权现场拒绝存在侵犯知识产权行为的参展商及其展品参展，并拒绝其参加未来的任何展览会。</w:t>
            </w:r>
          </w:p>
          <w:p w14:paraId="0AE51793">
            <w:pPr>
              <w:numPr>
                <w:ilvl w:val="0"/>
                <w:numId w:val="1"/>
              </w:numPr>
              <w:spacing w:line="320" w:lineRule="exact"/>
              <w:jc w:val="left"/>
              <w:rPr>
                <w:rFonts w:ascii="仿宋" w:hAnsi="仿宋" w:eastAsia="仿宋" w:cs="仿宋"/>
                <w:color w:val="000000"/>
                <w:sz w:val="24"/>
              </w:rPr>
            </w:pPr>
            <w:r>
              <w:rPr>
                <w:rFonts w:hint="eastAsia" w:ascii="仿宋" w:hAnsi="仿宋" w:eastAsia="仿宋" w:cs="仿宋"/>
                <w:color w:val="000000"/>
                <w:sz w:val="24"/>
              </w:rPr>
              <w:t>标准展位为大会统一搭建，</w:t>
            </w:r>
            <w:r>
              <w:rPr>
                <w:rFonts w:hint="eastAsia" w:ascii="仿宋" w:hAnsi="仿宋" w:eastAsia="仿宋" w:cs="仿宋"/>
                <w:color w:val="000000"/>
                <w:sz w:val="24"/>
                <w:lang w:val="en-US" w:eastAsia="zh-CN"/>
              </w:rPr>
              <w:t>1</w:t>
            </w:r>
            <w:r>
              <w:rPr>
                <w:rFonts w:hint="eastAsia" w:ascii="仿宋" w:hAnsi="仿宋" w:eastAsia="仿宋" w:cs="仿宋"/>
                <w:color w:val="000000"/>
                <w:sz w:val="24"/>
              </w:rPr>
              <w:t>,500元/9㎡/个，含围板、中英文公司名称楣板、咨询台×1、洽谈桌×1、折椅×2、射灯×3、220V/500W电源插座×1、地毯、垃圾篓。用水、设备机械用电、网络、叉车、打包物寄存等由参展商自负。</w:t>
            </w:r>
          </w:p>
          <w:p w14:paraId="49AEE4C0">
            <w:pPr>
              <w:numPr>
                <w:ilvl w:val="0"/>
                <w:numId w:val="1"/>
              </w:numPr>
              <w:spacing w:line="320" w:lineRule="exact"/>
              <w:jc w:val="left"/>
              <w:rPr>
                <w:rFonts w:hint="eastAsia" w:ascii="仿宋" w:hAnsi="仿宋" w:eastAsia="仿宋" w:cs="仿宋"/>
                <w:color w:val="404040"/>
                <w:sz w:val="24"/>
              </w:rPr>
            </w:pPr>
            <w:r>
              <w:rPr>
                <w:rFonts w:hint="eastAsia" w:ascii="仿宋" w:hAnsi="仿宋" w:eastAsia="仿宋" w:cs="仿宋"/>
                <w:color w:val="000000"/>
                <w:sz w:val="24"/>
              </w:rPr>
              <w:t>光地展位由参展商自行选择搭建。(如选择大会搭建，搭建费用1,200元/㎡，含搭建</w:t>
            </w:r>
            <w:r>
              <w:rPr>
                <w:rFonts w:hint="eastAsia" w:ascii="仿宋" w:hAnsi="仿宋" w:eastAsia="仿宋" w:cs="仿宋"/>
                <w:color w:val="000000"/>
                <w:sz w:val="24"/>
                <w:lang w:val="en-US" w:eastAsia="zh-CN"/>
              </w:rPr>
              <w:t>费</w:t>
            </w:r>
            <w:r>
              <w:rPr>
                <w:rFonts w:hint="eastAsia" w:ascii="仿宋" w:hAnsi="仿宋" w:eastAsia="仿宋" w:cs="仿宋"/>
                <w:color w:val="000000"/>
                <w:sz w:val="24"/>
              </w:rPr>
              <w:t>、展馆规定的</w:t>
            </w:r>
            <w:r>
              <w:rPr>
                <w:rFonts w:hint="eastAsia" w:ascii="仿宋" w:hAnsi="仿宋" w:eastAsia="仿宋" w:cs="仿宋"/>
                <w:color w:val="000000"/>
                <w:sz w:val="24"/>
                <w:lang w:val="en-US" w:eastAsia="zh-CN"/>
              </w:rPr>
              <w:t>特装</w:t>
            </w:r>
            <w:r>
              <w:rPr>
                <w:rFonts w:hint="eastAsia" w:ascii="仿宋" w:hAnsi="仿宋" w:eastAsia="仿宋" w:cs="仿宋"/>
                <w:color w:val="000000"/>
                <w:sz w:val="24"/>
              </w:rPr>
              <w:t>管理费、照明用电。用水、设备机械用电、网络、叉车、打包物寄存等由参展商自负；如选择第三方搭建，搭建、管理费、水电、网络、叉车、打包物寄存等，由参展商自负。</w:t>
            </w:r>
          </w:p>
        </w:tc>
      </w:tr>
      <w:tr w14:paraId="6991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413" w:type="dxa"/>
            <w:noWrap w:val="0"/>
            <w:vAlign w:val="center"/>
          </w:tcPr>
          <w:p w14:paraId="141E80D0">
            <w:pPr>
              <w:jc w:val="left"/>
              <w:rPr>
                <w:rFonts w:ascii="仿宋" w:hAnsi="仿宋" w:eastAsia="仿宋" w:cs="仿宋"/>
                <w:sz w:val="24"/>
              </w:rPr>
            </w:pPr>
            <w:r>
              <w:rPr>
                <w:rFonts w:hint="eastAsia" w:ascii="仿宋" w:hAnsi="仿宋" w:eastAsia="仿宋" w:cs="仿宋"/>
                <w:sz w:val="24"/>
              </w:rPr>
              <w:t>展示主题</w:t>
            </w:r>
          </w:p>
        </w:tc>
        <w:tc>
          <w:tcPr>
            <w:tcW w:w="7659" w:type="dxa"/>
            <w:gridSpan w:val="3"/>
            <w:noWrap w:val="0"/>
            <w:vAlign w:val="center"/>
          </w:tcPr>
          <w:p w14:paraId="432FB9D7">
            <w:pPr>
              <w:spacing w:line="320" w:lineRule="exact"/>
              <w:jc w:val="left"/>
              <w:rPr>
                <w:rFonts w:ascii="仿宋" w:hAnsi="仿宋" w:eastAsia="仿宋" w:cs="仿宋"/>
                <w:color w:val="404040"/>
                <w:sz w:val="24"/>
              </w:rPr>
            </w:pPr>
            <w:r>
              <w:rPr>
                <w:rFonts w:hint="eastAsia" w:ascii="仿宋" w:hAnsi="仿宋" w:eastAsia="仿宋" w:cs="仿宋"/>
                <w:color w:val="404040"/>
                <w:sz w:val="24"/>
              </w:rPr>
              <w:sym w:font="Wingdings" w:char="00A8"/>
            </w:r>
            <w:r>
              <w:rPr>
                <w:rFonts w:hint="eastAsia" w:ascii="仿宋" w:hAnsi="仿宋" w:eastAsia="仿宋" w:cs="仿宋"/>
                <w:color w:val="404040"/>
                <w:sz w:val="24"/>
              </w:rPr>
              <w:t>出海企业创新及赋能展区</w:t>
            </w:r>
          </w:p>
          <w:p w14:paraId="264A1749">
            <w:pPr>
              <w:spacing w:line="320" w:lineRule="exact"/>
              <w:jc w:val="left"/>
              <w:rPr>
                <w:rFonts w:ascii="仿宋" w:hAnsi="仿宋" w:eastAsia="仿宋" w:cs="仿宋"/>
                <w:color w:val="404040"/>
                <w:sz w:val="24"/>
              </w:rPr>
            </w:pPr>
            <w:r>
              <w:rPr>
                <w:rFonts w:hint="eastAsia" w:ascii="仿宋" w:hAnsi="仿宋" w:eastAsia="仿宋" w:cs="仿宋"/>
                <w:color w:val="404040"/>
                <w:sz w:val="24"/>
              </w:rPr>
              <w:sym w:font="Wingdings" w:char="00A8"/>
            </w:r>
            <w:r>
              <w:rPr>
                <w:rFonts w:hint="eastAsia" w:ascii="仿宋" w:hAnsi="仿宋" w:eastAsia="仿宋" w:cs="仿宋"/>
                <w:color w:val="404040"/>
                <w:sz w:val="24"/>
              </w:rPr>
              <w:t>生产性服务业企业展区</w:t>
            </w:r>
          </w:p>
          <w:p w14:paraId="17169C21">
            <w:pPr>
              <w:spacing w:line="320" w:lineRule="exact"/>
              <w:jc w:val="left"/>
              <w:rPr>
                <w:rFonts w:ascii="仿宋" w:hAnsi="仿宋" w:eastAsia="仿宋" w:cs="仿宋"/>
                <w:color w:val="404040"/>
                <w:sz w:val="24"/>
              </w:rPr>
            </w:pPr>
            <w:r>
              <w:rPr>
                <w:rFonts w:hint="eastAsia" w:ascii="仿宋" w:hAnsi="仿宋" w:eastAsia="仿宋" w:cs="仿宋"/>
                <w:color w:val="404040"/>
                <w:sz w:val="24"/>
              </w:rPr>
              <w:sym w:font="Wingdings" w:char="00A8"/>
            </w:r>
            <w:r>
              <w:rPr>
                <w:rFonts w:hint="eastAsia" w:ascii="仿宋" w:hAnsi="仿宋" w:eastAsia="仿宋" w:cs="仿宋"/>
                <w:color w:val="404040"/>
                <w:sz w:val="24"/>
              </w:rPr>
              <w:t>新质生产力成果转化展区</w:t>
            </w:r>
          </w:p>
          <w:p w14:paraId="1CBA785A">
            <w:pPr>
              <w:spacing w:line="320" w:lineRule="exact"/>
              <w:jc w:val="left"/>
              <w:rPr>
                <w:rFonts w:ascii="仿宋" w:hAnsi="仿宋" w:eastAsia="仿宋" w:cs="仿宋"/>
                <w:color w:val="404040"/>
                <w:sz w:val="24"/>
              </w:rPr>
            </w:pPr>
            <w:r>
              <w:rPr>
                <w:rFonts w:hint="eastAsia" w:ascii="仿宋" w:hAnsi="仿宋" w:eastAsia="仿宋" w:cs="仿宋"/>
                <w:color w:val="404040"/>
                <w:sz w:val="24"/>
              </w:rPr>
              <w:sym w:font="Wingdings" w:char="00A8"/>
            </w:r>
            <w:r>
              <w:rPr>
                <w:rFonts w:hint="eastAsia" w:ascii="仿宋" w:hAnsi="仿宋" w:eastAsia="仿宋" w:cs="仿宋"/>
                <w:color w:val="404040"/>
                <w:sz w:val="24"/>
              </w:rPr>
              <w:t>跨境电商全链路服务展区</w:t>
            </w:r>
          </w:p>
        </w:tc>
      </w:tr>
      <w:tr w14:paraId="6D18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413" w:type="dxa"/>
            <w:noWrap w:val="0"/>
            <w:vAlign w:val="center"/>
          </w:tcPr>
          <w:p w14:paraId="3E56ED0C">
            <w:pPr>
              <w:jc w:val="left"/>
              <w:rPr>
                <w:rFonts w:ascii="仿宋" w:hAnsi="仿宋" w:eastAsia="仿宋" w:cs="仿宋"/>
                <w:sz w:val="24"/>
              </w:rPr>
            </w:pPr>
            <w:r>
              <w:rPr>
                <w:rFonts w:hint="eastAsia" w:ascii="仿宋" w:hAnsi="仿宋" w:eastAsia="仿宋" w:cs="仿宋"/>
                <w:sz w:val="24"/>
              </w:rPr>
              <w:t>提交格式</w:t>
            </w:r>
          </w:p>
        </w:tc>
        <w:tc>
          <w:tcPr>
            <w:tcW w:w="7659" w:type="dxa"/>
            <w:gridSpan w:val="3"/>
            <w:noWrap w:val="0"/>
            <w:vAlign w:val="center"/>
          </w:tcPr>
          <w:p w14:paraId="509D8225">
            <w:pPr>
              <w:spacing w:line="320" w:lineRule="exact"/>
              <w:jc w:val="left"/>
              <w:rPr>
                <w:rFonts w:ascii="仿宋" w:hAnsi="仿宋" w:eastAsia="仿宋" w:cs="仿宋"/>
                <w:color w:val="404040"/>
                <w:sz w:val="24"/>
              </w:rPr>
            </w:pPr>
            <w:r>
              <w:rPr>
                <w:rFonts w:hint="eastAsia" w:ascii="仿宋" w:hAnsi="仿宋" w:eastAsia="仿宋" w:cs="仿宋"/>
                <w:color w:val="404040"/>
                <w:sz w:val="24"/>
              </w:rPr>
              <w:t>邮件名称：（单位中文名称）服贸会报名资料</w:t>
            </w:r>
          </w:p>
          <w:p w14:paraId="2FC28353">
            <w:pPr>
              <w:spacing w:line="320" w:lineRule="exact"/>
              <w:jc w:val="left"/>
              <w:rPr>
                <w:rFonts w:ascii="仿宋" w:hAnsi="仿宋" w:eastAsia="仿宋" w:cs="仿宋"/>
                <w:color w:val="404040"/>
                <w:sz w:val="24"/>
              </w:rPr>
            </w:pPr>
            <w:r>
              <w:rPr>
                <w:rFonts w:hint="eastAsia" w:ascii="仿宋" w:hAnsi="仿宋" w:eastAsia="仿宋" w:cs="仿宋"/>
                <w:color w:val="404040"/>
                <w:sz w:val="24"/>
              </w:rPr>
              <w:t>附件1.本文件word格式文档；</w:t>
            </w:r>
          </w:p>
          <w:p w14:paraId="75515B56">
            <w:pPr>
              <w:spacing w:line="320" w:lineRule="exact"/>
              <w:jc w:val="left"/>
              <w:rPr>
                <w:rFonts w:ascii="仿宋" w:hAnsi="仿宋" w:eastAsia="仿宋" w:cs="仿宋"/>
                <w:color w:val="404040"/>
                <w:sz w:val="24"/>
              </w:rPr>
            </w:pPr>
            <w:r>
              <w:rPr>
                <w:rFonts w:hint="eastAsia" w:ascii="仿宋" w:hAnsi="仿宋" w:eastAsia="仿宋" w:cs="仿宋"/>
                <w:color w:val="404040"/>
                <w:sz w:val="24"/>
              </w:rPr>
              <w:t>附件2.PDF格式文档，请务必签字并加盖公章，否则报名无效；</w:t>
            </w:r>
          </w:p>
          <w:p w14:paraId="3AC96922">
            <w:pPr>
              <w:spacing w:line="320" w:lineRule="exact"/>
              <w:jc w:val="left"/>
              <w:rPr>
                <w:rFonts w:ascii="仿宋" w:hAnsi="仿宋" w:eastAsia="仿宋" w:cs="仿宋"/>
                <w:color w:val="404040"/>
                <w:sz w:val="24"/>
                <w:u w:val="single"/>
              </w:rPr>
            </w:pPr>
            <w:r>
              <w:rPr>
                <w:rFonts w:hint="eastAsia" w:ascii="仿宋" w:hAnsi="仿宋" w:eastAsia="仿宋" w:cs="仿宋"/>
                <w:color w:val="404040"/>
                <w:sz w:val="24"/>
              </w:rPr>
              <w:t>附件3.logo附件将以上三项内容收集齐全后，一次性发送至邮箱： yuanru.zou@rtmworld.com</w:t>
            </w:r>
          </w:p>
        </w:tc>
      </w:tr>
      <w:tr w14:paraId="1569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413" w:type="dxa"/>
            <w:noWrap w:val="0"/>
            <w:vAlign w:val="center"/>
          </w:tcPr>
          <w:p w14:paraId="6C99EFC4">
            <w:pPr>
              <w:jc w:val="left"/>
              <w:rPr>
                <w:rFonts w:ascii="仿宋" w:hAnsi="仿宋" w:eastAsia="仿宋" w:cs="仿宋"/>
                <w:sz w:val="24"/>
              </w:rPr>
            </w:pPr>
            <w:r>
              <w:rPr>
                <w:rFonts w:hint="eastAsia" w:ascii="仿宋" w:hAnsi="仿宋" w:eastAsia="仿宋" w:cs="仿宋"/>
                <w:sz w:val="24"/>
              </w:rPr>
              <w:t>账户信息</w:t>
            </w:r>
          </w:p>
        </w:tc>
        <w:tc>
          <w:tcPr>
            <w:tcW w:w="7659" w:type="dxa"/>
            <w:gridSpan w:val="3"/>
            <w:noWrap w:val="0"/>
            <w:vAlign w:val="center"/>
          </w:tcPr>
          <w:p w14:paraId="70422121">
            <w:pPr>
              <w:spacing w:line="320" w:lineRule="exact"/>
              <w:jc w:val="left"/>
              <w:rPr>
                <w:rFonts w:ascii="仿宋" w:hAnsi="仿宋" w:eastAsia="仿宋" w:cs="仿宋"/>
                <w:color w:val="404040"/>
                <w:sz w:val="24"/>
              </w:rPr>
            </w:pPr>
            <w:r>
              <w:rPr>
                <w:rFonts w:hint="eastAsia" w:ascii="仿宋" w:hAnsi="仿宋" w:eastAsia="仿宋" w:cs="仿宋"/>
                <w:color w:val="404040"/>
                <w:sz w:val="24"/>
              </w:rPr>
              <w:t>参展费用请于签订合同5个工作日内汇入以下账户：</w:t>
            </w:r>
          </w:p>
          <w:p w14:paraId="13028967">
            <w:pPr>
              <w:spacing w:line="320" w:lineRule="exact"/>
              <w:jc w:val="left"/>
              <w:rPr>
                <w:rFonts w:ascii="仿宋" w:hAnsi="仿宋" w:eastAsia="仿宋" w:cs="仿宋"/>
                <w:color w:val="404040"/>
                <w:sz w:val="24"/>
              </w:rPr>
            </w:pPr>
            <w:r>
              <w:rPr>
                <w:rFonts w:hint="eastAsia" w:ascii="仿宋" w:hAnsi="仿宋" w:eastAsia="仿宋" w:cs="仿宋"/>
                <w:color w:val="404040"/>
                <w:sz w:val="24"/>
              </w:rPr>
              <w:t>户名：珠海再生时代文化传播有限公司</w:t>
            </w:r>
          </w:p>
          <w:p w14:paraId="20DA8DAF">
            <w:pPr>
              <w:spacing w:line="320" w:lineRule="exact"/>
              <w:jc w:val="left"/>
              <w:rPr>
                <w:rFonts w:ascii="仿宋" w:hAnsi="仿宋" w:eastAsia="仿宋" w:cs="仿宋"/>
                <w:color w:val="404040"/>
                <w:sz w:val="24"/>
              </w:rPr>
            </w:pPr>
            <w:r>
              <w:rPr>
                <w:rFonts w:hint="eastAsia" w:ascii="仿宋" w:hAnsi="仿宋" w:eastAsia="仿宋" w:cs="仿宋"/>
                <w:color w:val="404040"/>
                <w:sz w:val="24"/>
              </w:rPr>
              <w:t>开户行：珠海华润银行股份有限公司北岭支行</w:t>
            </w:r>
          </w:p>
          <w:p w14:paraId="0DFDB403">
            <w:pPr>
              <w:spacing w:line="320" w:lineRule="exact"/>
              <w:jc w:val="left"/>
              <w:rPr>
                <w:rFonts w:ascii="仿宋" w:hAnsi="仿宋" w:eastAsia="仿宋" w:cs="仿宋"/>
                <w:color w:val="404040"/>
                <w:sz w:val="24"/>
              </w:rPr>
            </w:pPr>
            <w:r>
              <w:rPr>
                <w:rFonts w:hint="eastAsia" w:ascii="仿宋" w:hAnsi="仿宋" w:eastAsia="仿宋" w:cs="仿宋"/>
                <w:color w:val="404040"/>
                <w:sz w:val="24"/>
              </w:rPr>
              <w:t>账号：0006056028012</w:t>
            </w:r>
          </w:p>
        </w:tc>
      </w:tr>
      <w:bookmarkEnd w:id="0"/>
    </w:tbl>
    <w:p w14:paraId="70E3E522">
      <w:pPr>
        <w:rPr>
          <w:rFonts w:hint="eastAsia" w:ascii="方正仿宋_GB2312" w:hAnsi="方正仿宋_GB2312" w:eastAsia="方正仿宋_GB2312" w:cs="方正仿宋_GB2312"/>
        </w:rPr>
      </w:pPr>
    </w:p>
    <w:p w14:paraId="2C5357A8">
      <w:pPr>
        <w:rPr>
          <w:rFonts w:hint="eastAsia" w:ascii="方正仿宋_GB2312" w:hAnsi="方正仿宋_GB2312" w:eastAsia="方正仿宋_GB2312" w:cs="方正仿宋_GB2312"/>
        </w:rPr>
      </w:pPr>
    </w:p>
    <w:p w14:paraId="73DC657E">
      <w:pPr>
        <w:pStyle w:val="2"/>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联系方式</w:t>
      </w:r>
    </w:p>
    <w:p w14:paraId="5032FF4A">
      <w:pPr>
        <w:keepNext w:val="0"/>
        <w:keepLines w:val="0"/>
        <w:pageBreakBefore w:val="0"/>
        <w:wordWrap/>
        <w:overflowPunct/>
        <w:topLinePunct w:val="0"/>
        <w:bidi w:val="0"/>
        <w:snapToGrid w:val="0"/>
        <w:spacing w:line="400" w:lineRule="exact"/>
        <w:ind w:firstLine="640" w:firstLineChars="200"/>
        <w:jc w:val="left"/>
        <w:rPr>
          <w:rFonts w:hint="default"/>
          <w:lang w:val="en-US"/>
        </w:rPr>
      </w:pPr>
      <w:r>
        <w:rPr>
          <w:rFonts w:hint="eastAsia" w:ascii="仿宋_GB2312" w:hAnsi="仿宋_GB2312" w:eastAsia="仿宋_GB2312" w:cs="仿宋_GB2312"/>
          <w:sz w:val="32"/>
          <w:szCs w:val="32"/>
        </w:rPr>
        <w:t>参展企业须填写以下“参展报名表”，且按照要求支付相应款项并提交报名表视为报名成功。</w:t>
      </w:r>
      <w:r>
        <w:rPr>
          <w:rFonts w:hint="eastAsia" w:ascii="仿宋_GB2312" w:hAnsi="仿宋_GB2312" w:eastAsia="仿宋_GB2312" w:cs="仿宋_GB2312"/>
          <w:sz w:val="32"/>
          <w:szCs w:val="32"/>
          <w:lang w:val="en-US" w:eastAsia="zh-CN"/>
        </w:rPr>
        <w:t>联系</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张美池 13944298802,</w:t>
      </w:r>
      <w:r>
        <w:rPr>
          <w:rFonts w:hint="eastAsia" w:ascii="仿宋_GB2312" w:hAnsi="仿宋_GB2312" w:eastAsia="仿宋_GB2312" w:cs="仿宋_GB2312"/>
          <w:sz w:val="32"/>
          <w:szCs w:val="32"/>
        </w:rPr>
        <w:t>邮</w:t>
      </w:r>
      <w:r>
        <w:rPr>
          <w:rFonts w:hint="eastAsia" w:ascii="仿宋_GB2312" w:hAnsi="仿宋_GB2312" w:eastAsia="仿宋_GB2312" w:cs="仿宋_GB2312"/>
          <w:sz w:val="32"/>
          <w:szCs w:val="32"/>
          <w:lang w:val="en-US" w:eastAsia="zh-CN"/>
        </w:rPr>
        <w:t>箱：3152916882@qq.com。</w:t>
      </w:r>
    </w:p>
    <w:p w14:paraId="006FC9E9">
      <w:bookmarkStart w:id="1" w:name="_GoBack"/>
      <w:bookmarkEnd w:id="1"/>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BB7A8"/>
    <w:multiLevelType w:val="singleLevel"/>
    <w:tmpl w:val="8A2BB7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E2075"/>
    <w:rsid w:val="79BD2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Calibri" w:hAnsi="Calibri" w:eastAsia="仿宋" w:cs="Times New Roman"/>
      <w:szCs w:val="32"/>
    </w:rPr>
  </w:style>
  <w:style w:type="paragraph" w:styleId="3">
    <w:name w:val="Title"/>
    <w:basedOn w:val="1"/>
    <w:next w:val="1"/>
    <w:qFormat/>
    <w:uiPriority w:val="0"/>
    <w:pPr>
      <w:spacing w:before="240" w:after="60"/>
      <w:jc w:val="center"/>
      <w:outlineLvl w:val="0"/>
    </w:pPr>
    <w:rPr>
      <w:rFonts w:ascii="Arial" w:hAnsi="Arial"/>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1192</Words>
  <Characters>1322</Characters>
  <Lines>0</Lines>
  <Paragraphs>0</Paragraphs>
  <TotalTime>2</TotalTime>
  <ScaleCrop>false</ScaleCrop>
  <LinksUpToDate>false</LinksUpToDate>
  <CharactersWithSpaces>1451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2025-09-22T12:11:00Z</dcterms:created>
  <dc:creator>admin</dc:creator>
  <cp:lastModifiedBy>Fluoxetine</cp:lastModifiedBy>
  <dcterms:modified xsi:type="dcterms:W3CDTF">2025-09-23T05:04:29Z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eyJoZGlkIjoiNDBlMGQwMjAyMTQzODEwMDRiYWZkZTg0NTdjNDQwOWMiLCJ1c2VySWQiOiI1NjUwNDU1NTUifQ==</vt:lpwstr>
  </property>
  <property fmtid="{D5CDD505-2E9C-101B-9397-08002B2CF9AE}" pid="4" name="ICV">
    <vt:lpwstr>ACF7248DC5A74B5CB2F38D6E42C4C401_13</vt:lpwstr>
  </property>
</Properties>
</file>